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C1" w:rsidRDefault="00DC5BC1" w:rsidP="00DC5BC1">
      <w:pPr>
        <w:jc w:val="both"/>
      </w:pPr>
      <w:bookmarkStart w:id="0" w:name="_GoBack"/>
      <w:bookmarkEnd w:id="0"/>
      <w:r>
        <w:t>IN THE CIRCUIT COURT OF THE TWENTIETH JUDICIAL CIRCUIT</w:t>
      </w:r>
      <w:r w:rsidRPr="00ED2111">
        <w:t xml:space="preserve"> </w:t>
      </w:r>
      <w:r>
        <w:t>IN AND FOR LEE COUNTY, FLORIDA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CIVIL ACTION</w:t>
      </w:r>
    </w:p>
    <w:p w:rsidR="00DC5BC1" w:rsidRDefault="00DC5BC1" w:rsidP="00DC5BC1">
      <w:pPr>
        <w:jc w:val="both"/>
      </w:pPr>
    </w:p>
    <w:p w:rsidR="00DC5BC1" w:rsidRDefault="00DC5BC1" w:rsidP="00DC5BC1">
      <w:pPr>
        <w:jc w:val="both"/>
      </w:pPr>
      <w:r w:rsidRPr="007820BC">
        <w:rPr>
          <w:caps/>
        </w:rPr>
        <w:tab/>
        <w:t>P</w:t>
      </w:r>
      <w:r w:rsidRPr="007820BC">
        <w:t>laintiff</w:t>
      </w:r>
      <w:r w:rsidRPr="007820BC">
        <w:rPr>
          <w:caps/>
        </w:rPr>
        <w:t>,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Pr="007820BC">
        <w:rPr>
          <w:caps/>
        </w:rPr>
        <w:t xml:space="preserve">casE NO:  </w:t>
      </w:r>
    </w:p>
    <w:p w:rsidR="00DC5BC1" w:rsidRDefault="00DC5BC1" w:rsidP="00DC5BC1">
      <w:pPr>
        <w:jc w:val="both"/>
        <w:rPr>
          <w:caps/>
        </w:rPr>
      </w:pPr>
    </w:p>
    <w:p w:rsidR="00DC5BC1" w:rsidRPr="007820BC" w:rsidRDefault="00DC5BC1" w:rsidP="00DC5BC1">
      <w:pPr>
        <w:jc w:val="both"/>
        <w:rPr>
          <w:caps/>
        </w:rPr>
      </w:pPr>
      <w:r w:rsidRPr="007820BC">
        <w:rPr>
          <w:caps/>
        </w:rPr>
        <w:t>vs.</w:t>
      </w:r>
      <w:r w:rsidRPr="007820BC">
        <w:rPr>
          <w:caps/>
        </w:rPr>
        <w:tab/>
      </w:r>
      <w:r w:rsidRPr="007820BC">
        <w:rPr>
          <w:caps/>
        </w:rPr>
        <w:tab/>
      </w:r>
      <w:r w:rsidRPr="007820BC">
        <w:rPr>
          <w:caps/>
        </w:rPr>
        <w:tab/>
        <w:t xml:space="preserve">     </w:t>
      </w:r>
    </w:p>
    <w:p w:rsidR="00DC5BC1" w:rsidRDefault="00DC5BC1" w:rsidP="00DC5BC1"/>
    <w:p w:rsidR="00DC5BC1" w:rsidRPr="007820BC" w:rsidRDefault="00DC5BC1" w:rsidP="00DC5BC1">
      <w:pPr>
        <w:ind w:firstLine="720"/>
      </w:pPr>
      <w:r w:rsidRPr="007820BC">
        <w:t>Defendant(s).</w:t>
      </w:r>
      <w:r w:rsidRPr="007820BC">
        <w:tab/>
      </w:r>
      <w:r w:rsidRPr="007820BC">
        <w:tab/>
      </w:r>
      <w:r w:rsidRPr="007820BC">
        <w:tab/>
      </w:r>
    </w:p>
    <w:p w:rsidR="00DC5BC1" w:rsidRDefault="00DC5BC1" w:rsidP="00DC5BC1">
      <w:pPr>
        <w:rPr>
          <w:u w:val="single"/>
        </w:rPr>
      </w:pPr>
      <w:r>
        <w:rPr>
          <w:u w:val="single"/>
        </w:rPr>
        <w:t xml:space="preserve">                                             /</w:t>
      </w:r>
    </w:p>
    <w:p w:rsidR="00DC5BC1" w:rsidRDefault="00DC5BC1" w:rsidP="003F6F39">
      <w:pPr>
        <w:pStyle w:val="Title"/>
        <w:rPr>
          <w:caps/>
        </w:rPr>
      </w:pPr>
    </w:p>
    <w:p w:rsidR="00DC5BC1" w:rsidRDefault="00DC5BC1" w:rsidP="003F6F39">
      <w:pPr>
        <w:pStyle w:val="Title"/>
        <w:rPr>
          <w:caps/>
        </w:rPr>
      </w:pPr>
    </w:p>
    <w:p w:rsidR="007B6EF5" w:rsidRPr="007B6EF5" w:rsidRDefault="007B6EF5" w:rsidP="007B6EF5">
      <w:pPr>
        <w:shd w:val="clear" w:color="auto" w:fill="FFFFFF"/>
        <w:ind w:firstLine="720"/>
        <w:jc w:val="center"/>
        <w:rPr>
          <w:b/>
          <w:bCs/>
          <w:caps/>
          <w:u w:val="single"/>
        </w:rPr>
      </w:pPr>
      <w:r w:rsidRPr="007B6EF5">
        <w:rPr>
          <w:b/>
          <w:bCs/>
          <w:caps/>
          <w:u w:val="single"/>
        </w:rPr>
        <w:t xml:space="preserve">MOTION TO </w:t>
      </w:r>
      <w:r>
        <w:rPr>
          <w:b/>
          <w:bCs/>
          <w:caps/>
          <w:u w:val="single"/>
        </w:rPr>
        <w:t>Appear Telephonically</w:t>
      </w:r>
    </w:p>
    <w:p w:rsidR="007B6EF5" w:rsidRDefault="007B6EF5" w:rsidP="007B6EF5">
      <w:pPr>
        <w:shd w:val="clear" w:color="auto" w:fill="FFFFFF"/>
        <w:ind w:firstLine="720"/>
        <w:jc w:val="center"/>
        <w:rPr>
          <w:bCs/>
          <w:caps/>
        </w:rPr>
      </w:pPr>
    </w:p>
    <w:p w:rsidR="007B6EF5" w:rsidRPr="007B6EF5" w:rsidRDefault="007B6EF5" w:rsidP="007B6EF5">
      <w:pPr>
        <w:shd w:val="clear" w:color="auto" w:fill="FFFFFF"/>
        <w:spacing w:line="480" w:lineRule="auto"/>
        <w:ind w:firstLine="720"/>
        <w:jc w:val="both"/>
        <w:rPr>
          <w:bCs/>
          <w:caps/>
        </w:rPr>
      </w:pPr>
      <w:r w:rsidRPr="007B6EF5">
        <w:rPr>
          <w:bCs/>
        </w:rPr>
        <w:t xml:space="preserve">The </w:t>
      </w:r>
      <w:r>
        <w:rPr>
          <w:bCs/>
        </w:rPr>
        <w:t>P</w:t>
      </w:r>
      <w:r w:rsidRPr="007B6EF5">
        <w:rPr>
          <w:bCs/>
        </w:rPr>
        <w:t>laintiff</w:t>
      </w:r>
      <w:r>
        <w:rPr>
          <w:bCs/>
        </w:rPr>
        <w:t xml:space="preserve">/Defendant, files this Motion to Appear Telephonically at the hearing on </w:t>
      </w:r>
      <w:r>
        <w:rPr>
          <w:bCs/>
          <w:u w:val="single"/>
        </w:rPr>
        <w:t>{Motion}</w:t>
      </w:r>
      <w:r>
        <w:rPr>
          <w:bCs/>
        </w:rPr>
        <w:t xml:space="preserve"> </w:t>
      </w:r>
      <w:r w:rsidRPr="007B6EF5">
        <w:rPr>
          <w:bCs/>
        </w:rPr>
        <w:t>scheduled for</w:t>
      </w:r>
      <w:r>
        <w:rPr>
          <w:bCs/>
        </w:rPr>
        <w:t xml:space="preserve"> </w:t>
      </w:r>
      <w:r>
        <w:rPr>
          <w:bCs/>
          <w:u w:val="single"/>
        </w:rPr>
        <w:t>{length of hearing}</w:t>
      </w:r>
      <w:r w:rsidRPr="007B6EF5">
        <w:rPr>
          <w:bCs/>
        </w:rPr>
        <w:t xml:space="preserve"> on </w:t>
      </w:r>
      <w:r>
        <w:rPr>
          <w:bCs/>
          <w:u w:val="single"/>
        </w:rPr>
        <w:t>{date}</w:t>
      </w:r>
      <w:r w:rsidRPr="007B6EF5">
        <w:rPr>
          <w:bCs/>
        </w:rPr>
        <w:t xml:space="preserve">, at </w:t>
      </w:r>
      <w:r>
        <w:rPr>
          <w:bCs/>
          <w:u w:val="single"/>
        </w:rPr>
        <w:t>{time}</w:t>
      </w:r>
      <w:r>
        <w:rPr>
          <w:bCs/>
        </w:rPr>
        <w:t>, and in support, thereof, state as follows:</w:t>
      </w:r>
    </w:p>
    <w:p w:rsidR="007B6EF5" w:rsidRPr="007B6EF5" w:rsidRDefault="007B6EF5" w:rsidP="007B6EF5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bCs/>
          <w:caps/>
        </w:rPr>
      </w:pPr>
      <w:r w:rsidRPr="007B6EF5">
        <w:rPr>
          <w:bCs/>
        </w:rPr>
        <w:t xml:space="preserve">Plaintiff/Defendant is located in </w:t>
      </w:r>
      <w:r w:rsidRPr="007B6EF5">
        <w:rPr>
          <w:bCs/>
          <w:u w:val="single"/>
        </w:rPr>
        <w:t xml:space="preserve">{County of Florida}. </w:t>
      </w:r>
    </w:p>
    <w:p w:rsidR="007B6EF5" w:rsidRPr="007B6EF5" w:rsidRDefault="007B6EF5" w:rsidP="007B6EF5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bCs/>
          <w:caps/>
        </w:rPr>
      </w:pPr>
      <w:r w:rsidRPr="007B6EF5">
        <w:rPr>
          <w:bCs/>
        </w:rPr>
        <w:t>Plaintiff/Defendant would request a telephonic appearance at Plaintiff/Defendant expense.</w:t>
      </w:r>
    </w:p>
    <w:p w:rsidR="007B6EF5" w:rsidRPr="007B6EF5" w:rsidRDefault="007B6EF5" w:rsidP="007B6EF5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bCs/>
          <w:caps/>
        </w:rPr>
      </w:pPr>
      <w:r w:rsidRPr="007B6EF5">
        <w:rPr>
          <w:bCs/>
        </w:rPr>
        <w:t xml:space="preserve">Plaintiff/Defendant shall contact </w:t>
      </w:r>
      <w:proofErr w:type="spellStart"/>
      <w:r w:rsidRPr="007B6EF5">
        <w:rPr>
          <w:bCs/>
        </w:rPr>
        <w:t>CourtScribes</w:t>
      </w:r>
      <w:proofErr w:type="spellEnd"/>
      <w:r w:rsidRPr="007B6EF5">
        <w:rPr>
          <w:bCs/>
        </w:rPr>
        <w:t xml:space="preserve"> </w:t>
      </w:r>
      <w:r>
        <w:t xml:space="preserve">at least 2 court days prior to the hearing for details. </w:t>
      </w:r>
    </w:p>
    <w:p w:rsidR="007B6EF5" w:rsidRPr="007B6EF5" w:rsidRDefault="007B6EF5" w:rsidP="007B6EF5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bCs/>
          <w:caps/>
        </w:rPr>
      </w:pPr>
      <w:r w:rsidRPr="007B6EF5">
        <w:rPr>
          <w:bCs/>
        </w:rPr>
        <w:t>Plaintiff/Defendant will not be prejudiced by a telephonic hearing.</w:t>
      </w:r>
    </w:p>
    <w:p w:rsidR="007B6EF5" w:rsidRDefault="007B6EF5" w:rsidP="007B6EF5">
      <w:pPr>
        <w:shd w:val="clear" w:color="auto" w:fill="FFFFFF"/>
        <w:spacing w:line="480" w:lineRule="auto"/>
        <w:ind w:firstLine="720"/>
        <w:jc w:val="both"/>
        <w:rPr>
          <w:bCs/>
        </w:rPr>
      </w:pPr>
      <w:r w:rsidRPr="007B6EF5">
        <w:rPr>
          <w:bCs/>
        </w:rPr>
        <w:t xml:space="preserve">Wherefore, </w:t>
      </w:r>
      <w:r>
        <w:rPr>
          <w:bCs/>
        </w:rPr>
        <w:t>P</w:t>
      </w:r>
      <w:r w:rsidRPr="007B6EF5">
        <w:rPr>
          <w:bCs/>
        </w:rPr>
        <w:t>laintiff</w:t>
      </w:r>
      <w:r>
        <w:rPr>
          <w:bCs/>
        </w:rPr>
        <w:t xml:space="preserve">/Defendant respectfully the Honorable Court enter an Order Granting Plaintiff’s Motion to Appear Telephonically, </w:t>
      </w:r>
      <w:r w:rsidRPr="007B6EF5">
        <w:rPr>
          <w:bCs/>
        </w:rPr>
        <w:t xml:space="preserve"> and </w:t>
      </w:r>
      <w:r>
        <w:rPr>
          <w:bCs/>
        </w:rPr>
        <w:t xml:space="preserve">such order and further </w:t>
      </w:r>
      <w:r w:rsidRPr="007B6EF5">
        <w:rPr>
          <w:bCs/>
        </w:rPr>
        <w:t>relief</w:t>
      </w:r>
      <w:r>
        <w:rPr>
          <w:bCs/>
        </w:rPr>
        <w:t xml:space="preserve"> as this Court </w:t>
      </w:r>
      <w:r w:rsidRPr="007B6EF5">
        <w:rPr>
          <w:bCs/>
        </w:rPr>
        <w:t>de</w:t>
      </w:r>
      <w:r>
        <w:rPr>
          <w:bCs/>
        </w:rPr>
        <w:t>ems</w:t>
      </w:r>
      <w:r w:rsidRPr="007B6EF5">
        <w:rPr>
          <w:bCs/>
        </w:rPr>
        <w:t xml:space="preserve"> just and proper.</w:t>
      </w:r>
    </w:p>
    <w:p w:rsidR="002F5C64" w:rsidRDefault="002F5C64" w:rsidP="007B6EF5">
      <w:pPr>
        <w:shd w:val="clear" w:color="auto" w:fill="FFFFFF"/>
        <w:ind w:firstLine="720"/>
        <w:jc w:val="center"/>
        <w:rPr>
          <w:b/>
          <w:color w:val="222222"/>
          <w:u w:val="single"/>
        </w:rPr>
      </w:pPr>
    </w:p>
    <w:p w:rsidR="002F5C64" w:rsidRPr="002F5C64" w:rsidRDefault="002F5C64" w:rsidP="002F5C64">
      <w:pPr>
        <w:shd w:val="clear" w:color="auto" w:fill="FFFFFF"/>
        <w:spacing w:line="480" w:lineRule="auto"/>
        <w:ind w:firstLine="720"/>
        <w:jc w:val="center"/>
        <w:rPr>
          <w:b/>
          <w:color w:val="222222"/>
          <w:u w:val="single"/>
        </w:rPr>
      </w:pPr>
    </w:p>
    <w:p w:rsidR="003F6F39" w:rsidRDefault="003F6F39" w:rsidP="003F6F39"/>
    <w:p w:rsidR="007305BD" w:rsidRDefault="007305BD"/>
    <w:sectPr w:rsidR="0073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603"/>
    <w:multiLevelType w:val="hybridMultilevel"/>
    <w:tmpl w:val="F69EA310"/>
    <w:lvl w:ilvl="0" w:tplc="6C42B504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74470"/>
    <w:multiLevelType w:val="hybridMultilevel"/>
    <w:tmpl w:val="F4D07A56"/>
    <w:lvl w:ilvl="0" w:tplc="6B56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15B5B"/>
    <w:multiLevelType w:val="hybridMultilevel"/>
    <w:tmpl w:val="1D4C6E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9"/>
    <w:rsid w:val="00224B72"/>
    <w:rsid w:val="002F5C64"/>
    <w:rsid w:val="003F6F39"/>
    <w:rsid w:val="005F1104"/>
    <w:rsid w:val="007305BD"/>
    <w:rsid w:val="007B6EF5"/>
    <w:rsid w:val="00B913BD"/>
    <w:rsid w:val="00D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F52A8-2118-481F-9EE6-95BEBEB4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6F3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F6F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C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Kathleen</dc:creator>
  <cp:keywords/>
  <dc:description/>
  <cp:lastModifiedBy>Morris, Freddie Greg</cp:lastModifiedBy>
  <cp:revision>2</cp:revision>
  <cp:lastPrinted>2021-06-23T18:55:00Z</cp:lastPrinted>
  <dcterms:created xsi:type="dcterms:W3CDTF">2021-07-07T18:27:00Z</dcterms:created>
  <dcterms:modified xsi:type="dcterms:W3CDTF">2021-07-07T18:27:00Z</dcterms:modified>
</cp:coreProperties>
</file>