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6FD2" w14:textId="5B28A955" w:rsidR="00965A20" w:rsidRPr="00A8298E" w:rsidRDefault="00965A20" w:rsidP="00965A20">
      <w:pPr>
        <w:pStyle w:val="Header"/>
        <w:tabs>
          <w:tab w:val="right" w:pos="9090"/>
        </w:tabs>
      </w:pPr>
      <w:r w:rsidRPr="00A8298E">
        <w:t xml:space="preserve">IN THE CIRCUIT COURT OF THE TWENTIETH JUDICIAL CIRCUIT IN AND FOR LEE COUNTY, FLORIDA </w:t>
      </w:r>
      <w:r w:rsidRPr="00A8298E">
        <w:tab/>
      </w:r>
      <w:r w:rsidRPr="00A8298E">
        <w:tab/>
      </w:r>
      <w:r>
        <w:t xml:space="preserve">CIVIL </w:t>
      </w:r>
      <w:r w:rsidRPr="00A8298E">
        <w:t>ACTION</w:t>
      </w:r>
    </w:p>
    <w:p w14:paraId="2727B9A9" w14:textId="77777777" w:rsidR="00965A20" w:rsidRPr="00A8298E" w:rsidRDefault="00965A20" w:rsidP="00965A20"/>
    <w:p w14:paraId="785E952E" w14:textId="77777777" w:rsidR="00965A20" w:rsidRDefault="00965A20" w:rsidP="00965A20">
      <w:r>
        <w:t xml:space="preserve">__________. </w:t>
      </w:r>
    </w:p>
    <w:p w14:paraId="37B4F60C" w14:textId="77777777" w:rsidR="00965A20" w:rsidRDefault="00965A20" w:rsidP="00965A20">
      <w:pPr>
        <w:ind w:left="720" w:firstLine="720"/>
      </w:pPr>
      <w:r>
        <w:t>Plaintiff,</w:t>
      </w:r>
    </w:p>
    <w:p w14:paraId="7D170630" w14:textId="77777777" w:rsidR="00965A20" w:rsidRDefault="00965A20" w:rsidP="00965A20"/>
    <w:p w14:paraId="3A0A513A" w14:textId="282FF167" w:rsidR="00965A20" w:rsidRDefault="00965A20" w:rsidP="00965A20">
      <w:r>
        <w:t>vs.</w:t>
      </w:r>
      <w:r>
        <w:tab/>
      </w:r>
      <w:r>
        <w:tab/>
      </w:r>
      <w:r>
        <w:tab/>
      </w:r>
      <w:r>
        <w:tab/>
      </w:r>
      <w:r>
        <w:tab/>
      </w:r>
      <w:r>
        <w:tab/>
      </w:r>
      <w:r>
        <w:tab/>
      </w:r>
      <w:r>
        <w:tab/>
      </w:r>
      <w:r w:rsidRPr="00A8298E">
        <w:t xml:space="preserve">Case No.  </w:t>
      </w:r>
    </w:p>
    <w:p w14:paraId="7E7E1008" w14:textId="77777777" w:rsidR="00965A20" w:rsidRDefault="00965A20" w:rsidP="00965A20"/>
    <w:p w14:paraId="5D59BDB5" w14:textId="31A6E7E6" w:rsidR="00965A20" w:rsidRDefault="00965A20" w:rsidP="00965A20">
      <w:r>
        <w:t>___________,</w:t>
      </w:r>
    </w:p>
    <w:p w14:paraId="0BCF6410" w14:textId="2311DA3F" w:rsidR="00965A20" w:rsidRDefault="00965A20" w:rsidP="00965A20">
      <w:r>
        <w:tab/>
      </w:r>
      <w:r>
        <w:tab/>
        <w:t>Defendant.</w:t>
      </w:r>
    </w:p>
    <w:p w14:paraId="19657499" w14:textId="4EC9A0F0" w:rsidR="00965A20" w:rsidRPr="00A8298E" w:rsidRDefault="00965A20" w:rsidP="00965A20">
      <w:r>
        <w:t>_________________________________/</w:t>
      </w:r>
    </w:p>
    <w:p w14:paraId="38DAE6D4" w14:textId="77777777" w:rsidR="00965A20" w:rsidRPr="00A8298E" w:rsidRDefault="00965A20" w:rsidP="00965A20"/>
    <w:p w14:paraId="0FFEFFB7" w14:textId="076A5CFE" w:rsidR="00FE4102" w:rsidRPr="00A3681C" w:rsidRDefault="006B6B19" w:rsidP="00E62EA8">
      <w:pPr>
        <w:pStyle w:val="Title"/>
        <w:spacing w:line="360" w:lineRule="auto"/>
        <w:rPr>
          <w:caps/>
        </w:rPr>
      </w:pPr>
      <w:r>
        <w:rPr>
          <w:caps/>
        </w:rPr>
        <w:t>REPORT ONLY OF GENERAL MAGISTRATE</w:t>
      </w:r>
      <w:r w:rsidR="00A3681C" w:rsidRPr="00A3681C">
        <w:rPr>
          <w:caps/>
        </w:rPr>
        <w:t xml:space="preserve"> </w:t>
      </w:r>
    </w:p>
    <w:p w14:paraId="44A4B625" w14:textId="2C6F212A" w:rsidR="00F97A2D" w:rsidRDefault="00F97A2D" w:rsidP="00F97A2D">
      <w:pPr>
        <w:ind w:firstLine="720"/>
        <w:jc w:val="both"/>
        <w:rPr>
          <w:b/>
        </w:rPr>
      </w:pPr>
      <w:r>
        <w:t>THIS CAUSE came before the undersigned General Magistrate for hearing on</w:t>
      </w:r>
      <w:r w:rsidR="00407904" w:rsidRPr="00407904">
        <w:rPr>
          <w:lang w:bidi="en-US"/>
        </w:rPr>
        <w:t xml:space="preserve"> </w:t>
      </w:r>
      <w:r w:rsidR="00F216B6">
        <w:rPr>
          <w:lang w:bidi="en-US"/>
        </w:rPr>
        <w:t>__________________ (date)</w:t>
      </w:r>
      <w:r>
        <w:t xml:space="preserve">, on the following motion:  </w:t>
      </w:r>
      <w:r w:rsidR="00F216B6">
        <w:t xml:space="preserve">_____________ (name of motion) </w:t>
      </w:r>
      <w:r w:rsidR="00232B78">
        <w:t xml:space="preserve">filed </w:t>
      </w:r>
      <w:r w:rsidR="00F216B6">
        <w:t>_______________ (date)</w:t>
      </w:r>
      <w:r w:rsidR="00232B78">
        <w:t xml:space="preserve">, </w:t>
      </w:r>
      <w:r>
        <w:t>(hereinafter the “Motion”).</w:t>
      </w:r>
    </w:p>
    <w:p w14:paraId="7DEC78C9" w14:textId="77777777" w:rsidR="00F97A2D" w:rsidRDefault="00F97A2D" w:rsidP="00F97A2D">
      <w:pPr>
        <w:ind w:right="-360"/>
        <w:rPr>
          <w:b/>
        </w:rPr>
      </w:pPr>
      <w:r>
        <w:rPr>
          <w:b/>
        </w:rPr>
        <w:tab/>
      </w:r>
    </w:p>
    <w:p w14:paraId="73E2C4EE" w14:textId="77777777" w:rsidR="00F97A2D" w:rsidRDefault="00F97A2D" w:rsidP="00F97A2D">
      <w:pPr>
        <w:ind w:right="-360"/>
        <w:rPr>
          <w:b/>
        </w:rPr>
      </w:pPr>
      <w:r>
        <w:t>Present:</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Counsel for Plaintiff: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DA9DFDC" w14:textId="77777777" w:rsidR="00F97A2D" w:rsidRDefault="00F97A2D" w:rsidP="00F97A2D">
      <w:pPr>
        <w:ind w:left="-360" w:right="-360"/>
        <w:rPr>
          <w:b/>
          <w:sz w:val="10"/>
          <w:szCs w:val="10"/>
        </w:rPr>
      </w:pPr>
      <w:r>
        <w:rPr>
          <w:b/>
        </w:rPr>
        <w:t xml:space="preserve"> </w:t>
      </w:r>
    </w:p>
    <w:p w14:paraId="58FDEF6F" w14:textId="77777777" w:rsidR="00F97A2D" w:rsidRDefault="00F97A2D" w:rsidP="00F97A2D">
      <w:pPr>
        <w:ind w:left="720" w:right="-360" w:firstLine="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Counsel for Defendant: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76079" w14:textId="77777777" w:rsidR="00F97A2D" w:rsidRDefault="00F97A2D" w:rsidP="00F97A2D">
      <w:pPr>
        <w:ind w:left="720" w:right="-360" w:firstLine="720"/>
      </w:pPr>
    </w:p>
    <w:p w14:paraId="019CD20F" w14:textId="61405236" w:rsidR="00F97A2D" w:rsidRDefault="00F97A2D" w:rsidP="00F97A2D">
      <w:pPr>
        <w:jc w:val="both"/>
      </w:pPr>
      <w:r>
        <w:tab/>
        <w:t xml:space="preserve">The Magistrate has jurisdiction over this proceeding pursuant to the Order of Referral to </w:t>
      </w:r>
      <w:r w:rsidRPr="00C642AF">
        <w:rPr>
          <w:b/>
        </w:rPr>
        <w:t xml:space="preserve">Magistrate </w:t>
      </w:r>
      <w:r w:rsidR="00C642AF">
        <w:t xml:space="preserve"> </w:t>
      </w:r>
      <w:r>
        <w:t xml:space="preserve">dated </w:t>
      </w:r>
      <w:r w:rsidR="00F216B6">
        <w:t>______________</w:t>
      </w:r>
      <w:r>
        <w:t>.</w:t>
      </w:r>
      <w:r>
        <w:rPr>
          <w:b/>
        </w:rPr>
        <w:t xml:space="preserve">  </w:t>
      </w:r>
      <w:r>
        <w:t>No objection to the Order of Referral to the Magistrate was made.</w:t>
      </w:r>
    </w:p>
    <w:p w14:paraId="78334397" w14:textId="77777777" w:rsidR="00F97A2D" w:rsidRDefault="00F97A2D" w:rsidP="00F97A2D"/>
    <w:p w14:paraId="61B4F642" w14:textId="77777777" w:rsidR="00F97A2D" w:rsidRDefault="00F97A2D" w:rsidP="00F97A2D">
      <w:pPr>
        <w:ind w:left="-360" w:right="-360"/>
        <w:jc w:val="center"/>
        <w:rPr>
          <w:b/>
          <w:u w:val="single"/>
        </w:rPr>
      </w:pPr>
      <w:r>
        <w:rPr>
          <w:b/>
          <w:u w:val="single"/>
        </w:rPr>
        <w:t>FINDINGS OF FACT AND CONCLUSIONS OF LAW</w:t>
      </w:r>
    </w:p>
    <w:p w14:paraId="765837D6" w14:textId="77777777" w:rsidR="00F97A2D" w:rsidRDefault="00F97A2D" w:rsidP="00F97A2D">
      <w:pPr>
        <w:ind w:left="-360" w:right="-360"/>
        <w:jc w:val="center"/>
        <w:rPr>
          <w:b/>
          <w:u w:val="single"/>
        </w:rPr>
      </w:pPr>
    </w:p>
    <w:p w14:paraId="3163023B" w14:textId="77777777" w:rsidR="00F97A2D" w:rsidRDefault="00F97A2D" w:rsidP="00F97A2D">
      <w:pPr>
        <w:spacing w:after="240"/>
        <w:ind w:firstLine="720"/>
        <w:jc w:val="both"/>
      </w:pPr>
      <w:r>
        <w:t>Having fully considered the arguments and presentations of counsel for the respective parties in open Court, the undersigned Magistrate makes the following findings of fact and conclusions of law (“Findings”):</w:t>
      </w:r>
    </w:p>
    <w:p w14:paraId="3E596414" w14:textId="74C5E9A1" w:rsidR="00F97A2D" w:rsidRDefault="00232B78" w:rsidP="00F97A2D">
      <w:pPr>
        <w:numPr>
          <w:ilvl w:val="0"/>
          <w:numId w:val="2"/>
        </w:numPr>
        <w:spacing w:after="240"/>
        <w:ind w:left="0" w:firstLine="720"/>
        <w:jc w:val="both"/>
      </w:pPr>
      <w:r>
        <w:t xml:space="preserve">The Undersigned heard argument regarding the </w:t>
      </w:r>
      <w:r w:rsidR="00F216B6">
        <w:t>_______________ (m</w:t>
      </w:r>
      <w:r>
        <w:t>otion</w:t>
      </w:r>
      <w:r w:rsidR="00F216B6">
        <w:t>)</w:t>
      </w:r>
      <w:r>
        <w:t xml:space="preserve"> on </w:t>
      </w:r>
      <w:r w:rsidR="00F216B6">
        <w:t>_________________ (date)</w:t>
      </w:r>
      <w:r>
        <w:t>, announced findings, conclusions, and recommendations during the hearing, and directed Counsel to submit a proposed report and recommendation consistent with the oral ruling.</w:t>
      </w:r>
    </w:p>
    <w:p w14:paraId="06613A85" w14:textId="4113CB15" w:rsidR="00232B78" w:rsidRDefault="00232B78" w:rsidP="00F97A2D">
      <w:pPr>
        <w:numPr>
          <w:ilvl w:val="0"/>
          <w:numId w:val="2"/>
        </w:numPr>
        <w:spacing w:after="240"/>
        <w:ind w:left="0" w:firstLine="720"/>
        <w:jc w:val="both"/>
      </w:pPr>
      <w:r>
        <w:t xml:space="preserve">Upon follow up regarding </w:t>
      </w:r>
      <w:r w:rsidR="00430B77">
        <w:t>the proposed report and recommendation, the Undersigned was</w:t>
      </w:r>
      <w:r w:rsidR="004C0DD7">
        <w:t xml:space="preserve"> of the following ________________</w:t>
      </w:r>
      <w:r w:rsidR="00430B77">
        <w:t>.</w:t>
      </w:r>
    </w:p>
    <w:p w14:paraId="5B0EBF54" w14:textId="77777777" w:rsidR="00430B77" w:rsidRDefault="00B07725" w:rsidP="00430B77">
      <w:pPr>
        <w:numPr>
          <w:ilvl w:val="0"/>
          <w:numId w:val="2"/>
        </w:numPr>
        <w:spacing w:after="240"/>
        <w:ind w:left="0" w:firstLine="720"/>
        <w:jc w:val="both"/>
      </w:pPr>
      <w:r>
        <w:t>N</w:t>
      </w:r>
      <w:r w:rsidR="00430B77">
        <w:t>o further findings, conclusions, or recommendation need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30B77" w14:paraId="4A2695CA" w14:textId="77777777" w:rsidTr="00646E58">
        <w:trPr>
          <w:cantSplit/>
        </w:trPr>
        <w:tc>
          <w:tcPr>
            <w:tcW w:w="8630" w:type="dxa"/>
          </w:tcPr>
          <w:p w14:paraId="70B92045" w14:textId="23D2249E" w:rsidR="00F216B6" w:rsidRDefault="00F216B6" w:rsidP="00161907">
            <w:pPr>
              <w:ind w:firstLine="720"/>
              <w:jc w:val="both"/>
            </w:pPr>
            <w:r w:rsidRPr="00161907">
              <w:lastRenderedPageBreak/>
              <w:t>RE</w:t>
            </w:r>
            <w:r>
              <w:t>PORTED</w:t>
            </w:r>
            <w:r w:rsidRPr="00161907">
              <w:t xml:space="preserve"> at Fort Myers, Lee County, Florida.</w:t>
            </w:r>
          </w:p>
          <w:p w14:paraId="5FCEF080" w14:textId="5E940CBA" w:rsidR="00430B77" w:rsidRDefault="00430B77" w:rsidP="00F216B6">
            <w:pPr>
              <w:spacing w:after="240"/>
              <w:ind w:firstLine="705"/>
              <w:jc w:val="both"/>
            </w:pPr>
          </w:p>
          <w:p w14:paraId="20ED496D" w14:textId="77777777" w:rsidR="00430B77" w:rsidRDefault="00430B77" w:rsidP="00646E58">
            <w:pPr>
              <w:spacing w:after="240"/>
              <w:jc w:val="right"/>
            </w:pPr>
            <w:r>
              <w:rPr>
                <w:noProof/>
              </w:rPr>
              <mc:AlternateContent>
                <mc:Choice Requires="wps">
                  <w:drawing>
                    <wp:inline distT="0" distB="0" distL="0" distR="0" wp14:anchorId="38AD4DD9" wp14:editId="52C75E3E">
                      <wp:extent cx="2952750" cy="803275"/>
                      <wp:effectExtent l="0" t="0" r="0" b="0"/>
                      <wp:docPr id="2" name="Rectangle 2"/>
                      <wp:cNvGraphicFramePr/>
                      <a:graphic xmlns:a="http://schemas.openxmlformats.org/drawingml/2006/main">
                        <a:graphicData uri="http://schemas.microsoft.com/office/word/2010/wordprocessingShape">
                          <wps:wsp>
                            <wps:cNvSpPr/>
                            <wps:spPr>
                              <a:xfrm>
                                <a:off x="0" y="0"/>
                                <a:ext cx="2952750" cy="803275"/>
                              </a:xfrm>
                              <a:prstGeom prst="rect">
                                <a:avLst/>
                              </a:prstGeom>
                              <a:solidFill>
                                <a:srgbClr val="DCE6F0"/>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E69FACD" w14:textId="77777777" w:rsidR="006B6B19" w:rsidRDefault="006B6B19" w:rsidP="006B6B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AD4DD9" id="Rectangle 2" o:spid="_x0000_s1026" style="width:232.5pt;height:6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" fillcolor="#dce6f0" stroked="f" strokecolor="#1f4d78 [1604]" strokeweight="1pt">
                      <v:textbox>
                        <w:txbxContent>
                          <w:p w14:paraId="4E69FACD" w14:textId="77777777" w:rsidR="006B6B19" w:rsidRDefault="006B6B19" w:rsidP="006B6B19">
                            <w:pPr>
                              <w:jc w:val="center"/>
                            </w:pPr>
                          </w:p>
                        </w:txbxContent>
                      </v:textbox>
                      <w10:anchorlock/>
                    </v:rect>
                  </w:pict>
                </mc:Fallback>
              </mc:AlternateContent>
            </w:r>
            <w:r>
              <w:t xml:space="preserve">  </w:t>
            </w:r>
          </w:p>
        </w:tc>
      </w:tr>
    </w:tbl>
    <w:p w14:paraId="454D5341" w14:textId="77777777" w:rsidR="00F97A2D" w:rsidRDefault="00F97A2D" w:rsidP="00430B77">
      <w:pPr>
        <w:ind w:left="-720" w:right="-720"/>
        <w:rPr>
          <w:b/>
          <w:u w:val="single"/>
        </w:rPr>
      </w:pPr>
    </w:p>
    <w:p w14:paraId="427FBB88" w14:textId="77777777" w:rsidR="00F97A2D" w:rsidRDefault="00F97A2D" w:rsidP="00F97A2D">
      <w:pPr>
        <w:ind w:left="-720" w:right="-720"/>
        <w:jc w:val="center"/>
      </w:pPr>
      <w:r>
        <w:rPr>
          <w:b/>
          <w:u w:val="single"/>
        </w:rPr>
        <w:t>PLEASE READ CAREFULLY (Language in Bold is Required by Fla. R. Civ. P. 1.490)</w:t>
      </w:r>
      <w:r>
        <w:t>:</w:t>
      </w:r>
    </w:p>
    <w:p w14:paraId="394A1EDB" w14:textId="77777777" w:rsidR="00F97A2D" w:rsidRDefault="00F97A2D" w:rsidP="00F97A2D">
      <w:pPr>
        <w:jc w:val="both"/>
      </w:pPr>
    </w:p>
    <w:p w14:paraId="6B8E9837" w14:textId="77777777" w:rsidR="00F97A2D" w:rsidRDefault="00F97A2D" w:rsidP="00F97A2D">
      <w:pPr>
        <w:widowControl w:val="0"/>
        <w:autoSpaceDE w:val="0"/>
        <w:autoSpaceDN w:val="0"/>
        <w:adjustRightInd w:val="0"/>
        <w:spacing w:line="288" w:lineRule="auto"/>
        <w:jc w:val="both"/>
        <w:rPr>
          <w:color w:val="000000"/>
        </w:rPr>
      </w:pPr>
      <w:r>
        <w:rPr>
          <w:b/>
          <w:bCs/>
          <w:color w:val="000000"/>
        </w:rPr>
        <w:t>IF YOU WISH TO SEEK REVIEW OF THE REPORT AND RECOMMENDATION MADE BY THE MAGISTRATE, YOU MUST FILE EXCEPTIONS IN ACCORDANCE WITH FLORIDA RULE OF CIVIL PROCEDURE 1.490(i). YOU WILL BE REQUIRED TO PROVIDE THE COURT WITH A RECORD SUFFICIENT TO SUPPORT YOUR EXCEPTIONS OR YOUR EXCEPTIONS WILL BE DENIED. A RECORD ORDINARILY INCLUDES A WRITTEN TRANSCRIPT OF ALL RELEVANT PROCEEDINGS. THE PERSON SEEKING REVIEW MUST HAVE THE TRANSCRIPT PREPARED IF NECESSARY FOR THE COURT'S REVIEW.</w:t>
      </w:r>
    </w:p>
    <w:p w14:paraId="58725BF5" w14:textId="77777777" w:rsidR="00F97A2D" w:rsidRDefault="00F97A2D" w:rsidP="00F97A2D">
      <w:pPr>
        <w:widowControl w:val="0"/>
        <w:autoSpaceDE w:val="0"/>
        <w:autoSpaceDN w:val="0"/>
        <w:adjustRightInd w:val="0"/>
        <w:spacing w:line="288" w:lineRule="auto"/>
        <w:rPr>
          <w:b/>
          <w:bCs/>
          <w:color w:val="000000"/>
          <w:sz w:val="16"/>
          <w:szCs w:val="16"/>
        </w:rPr>
      </w:pPr>
    </w:p>
    <w:p w14:paraId="363EA816" w14:textId="05F53EA7" w:rsidR="00F97A2D" w:rsidRDefault="00F97A2D" w:rsidP="00F97A2D">
      <w:pPr>
        <w:jc w:val="both"/>
        <w:rPr>
          <w:b/>
          <w:bCs/>
        </w:rPr>
      </w:pPr>
      <w:r>
        <w:rPr>
          <w:b/>
          <w:bCs/>
        </w:rPr>
        <w:t xml:space="preserve">A party who files an exception </w:t>
      </w:r>
      <w:r>
        <w:rPr>
          <w:b/>
        </w:rPr>
        <w:t>shall provide a copy of the exception to the Magistrate’s office</w:t>
      </w:r>
      <w:r>
        <w:t xml:space="preserve"> </w:t>
      </w:r>
      <w:r>
        <w:rPr>
          <w:b/>
        </w:rPr>
        <w:t>(</w:t>
      </w:r>
      <w:r w:rsidRPr="009516B5">
        <w:rPr>
          <w:b/>
        </w:rPr>
        <w:t xml:space="preserve">via e-mail to </w:t>
      </w:r>
      <w:r w:rsidR="004C0DD7">
        <w:rPr>
          <w:b/>
        </w:rPr>
        <w:t>Barbara</w:t>
      </w:r>
      <w:r w:rsidR="009516B5" w:rsidRPr="009516B5">
        <w:rPr>
          <w:b/>
        </w:rPr>
        <w:t xml:space="preserve"> </w:t>
      </w:r>
      <w:r w:rsidRPr="009516B5">
        <w:rPr>
          <w:b/>
        </w:rPr>
        <w:t xml:space="preserve">at </w:t>
      </w:r>
      <w:hyperlink r:id="rId8" w:history="1">
        <w:r w:rsidR="004C0DD7" w:rsidRPr="00E47DC5">
          <w:rPr>
            <w:rStyle w:val="Hyperlink"/>
            <w:b/>
          </w:rPr>
          <w:t>magbernardohearings@ca.cjis20.org</w:t>
        </w:r>
      </w:hyperlink>
      <w:r w:rsidR="004C0DD7">
        <w:rPr>
          <w:b/>
        </w:rPr>
        <w:t>)</w:t>
      </w:r>
      <w:r w:rsidRPr="00C642AF">
        <w:rPr>
          <w:b/>
          <w:bCs/>
        </w:rPr>
        <w:t xml:space="preserve"> promptly</w:t>
      </w:r>
      <w:r>
        <w:rPr>
          <w:b/>
          <w:bCs/>
        </w:rPr>
        <w:t xml:space="preserve"> to avoid the submission of a proposed order adopting the report and recommendation to the presiding judge.</w:t>
      </w:r>
    </w:p>
    <w:p w14:paraId="1CC324EB" w14:textId="77777777" w:rsidR="00F97A2D" w:rsidRDefault="00F97A2D" w:rsidP="00F97A2D">
      <w:pPr>
        <w:ind w:firstLine="720"/>
        <w:jc w:val="both"/>
      </w:pPr>
    </w:p>
    <w:p w14:paraId="056C0572" w14:textId="77777777" w:rsidR="00F97A2D" w:rsidRDefault="00F97A2D" w:rsidP="00F97A2D">
      <w:pPr>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tab/>
      </w:r>
      <w:r>
        <w:rPr>
          <w:bCs/>
          <w:color w:val="000000"/>
        </w:rPr>
        <w:t>The hearing before the Magistrate was electronically recorded by the Court. A</w:t>
      </w:r>
      <w:r>
        <w:t xml:space="preserve"> party may request an electronic certified copy of the proceeding on CD, at that party’s expense, and may then have the recording transcribed, at that party’s expense.  Providing the Court with a copy of the CD, instead of a certified written transcript, is insufficient for review by the Court of exceptions.  Media request forms, procedures, and fees, and a list of approved Transcriptionists are available on the Court’s website, </w:t>
      </w:r>
      <w:hyperlink r:id="rId9" w:history="1">
        <w:r>
          <w:rPr>
            <w:rStyle w:val="Hyperlink"/>
          </w:rPr>
          <w:t>www.ca.cjis20.org</w:t>
        </w:r>
      </w:hyperlink>
      <w:r>
        <w:t xml:space="preserve">, or by calling the Court’s Electronic Court Reporting Department at 239-533-8207.  </w:t>
      </w:r>
    </w:p>
    <w:p w14:paraId="1C199120" w14:textId="77777777" w:rsidR="00F97A2D" w:rsidRDefault="00F97A2D" w:rsidP="00F97A2D"/>
    <w:p w14:paraId="1BE140A2" w14:textId="77777777" w:rsidR="00F97A2D" w:rsidRDefault="00F97A2D" w:rsidP="00F97A2D">
      <w:pPr>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tab/>
        <w:t>One of the parties elected to retain, at that party’s own expense, a live Court Reporter who was present for the purpose of creating the official record of the proceeding. Accordingly, any request for a transcript of the proceeding must be submitted to that Court Reporter. The Court Reporter who created the official record of the proceeding is as follows:</w:t>
      </w:r>
    </w:p>
    <w:p w14:paraId="2B794FAF" w14:textId="77777777" w:rsidR="00F97A2D" w:rsidRDefault="00F97A2D" w:rsidP="00F97A2D">
      <w:pPr>
        <w:jc w:val="center"/>
        <w:rPr>
          <w:u w:val="single"/>
        </w:rPr>
      </w:pPr>
    </w:p>
    <w:p w14:paraId="67F2B554" w14:textId="77777777" w:rsidR="00F97A2D" w:rsidRDefault="00F97A2D" w:rsidP="00F97A2D">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xml:space="preserve">  name</w:t>
      </w:r>
      <w:r>
        <w:rPr>
          <w:noProof/>
          <w:u w:val="single"/>
        </w:rPr>
        <w:t> </w:t>
      </w:r>
      <w:r>
        <w:rPr>
          <w:noProof/>
          <w:u w:val="single"/>
        </w:rPr>
        <w:t> </w:t>
      </w:r>
      <w:r>
        <w:rPr>
          <w:noProof/>
          <w:u w:val="single"/>
        </w:rPr>
        <w:t> </w:t>
      </w:r>
      <w:r>
        <w:rPr>
          <w:noProof/>
          <w:u w:val="single"/>
        </w:rPr>
        <w:t> </w:t>
      </w:r>
      <w:r>
        <w:rPr>
          <w:u w:val="single"/>
        </w:rPr>
        <w:fldChar w:fldCharType="end"/>
      </w:r>
    </w:p>
    <w:p w14:paraId="65233FAA" w14:textId="77777777" w:rsidR="00F97A2D" w:rsidRDefault="00F97A2D" w:rsidP="00F97A2D">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144E4908" w14:textId="77777777" w:rsidR="00F97A2D" w:rsidRDefault="00F97A2D" w:rsidP="00F97A2D">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1A547D71" w14:textId="77777777" w:rsidR="00F97A2D" w:rsidRDefault="00F97A2D" w:rsidP="00F97A2D">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phone number</w:t>
      </w:r>
      <w:r>
        <w:rPr>
          <w:noProof/>
          <w:u w:val="single"/>
        </w:rPr>
        <w:t> </w:t>
      </w:r>
      <w:r>
        <w:rPr>
          <w:noProof/>
          <w:u w:val="single"/>
        </w:rPr>
        <w:t> </w:t>
      </w:r>
      <w:r>
        <w:rPr>
          <w:noProof/>
          <w:u w:val="single"/>
        </w:rPr>
        <w:t> </w:t>
      </w:r>
      <w:r>
        <w:rPr>
          <w:u w:val="single"/>
        </w:rPr>
        <w:fldChar w:fldCharType="end"/>
      </w:r>
    </w:p>
    <w:p w14:paraId="365D211B" w14:textId="77777777" w:rsidR="00F97A2D" w:rsidRDefault="00F97A2D" w:rsidP="00F97A2D">
      <w:pPr>
        <w:jc w:val="center"/>
        <w:rPr>
          <w:u w:val="single"/>
        </w:rPr>
      </w:pPr>
    </w:p>
    <w:p w14:paraId="583EA059" w14:textId="77777777" w:rsidR="007E0AF9" w:rsidRPr="00F216B6" w:rsidRDefault="007E0AF9" w:rsidP="00407904">
      <w:pPr>
        <w:rPr>
          <w:vertAlign w:val="subscript"/>
          <w:lang w:bidi="en-US"/>
        </w:rPr>
      </w:pPr>
    </w:p>
    <w:sectPr w:rsidR="007E0AF9" w:rsidRPr="00F216B6" w:rsidSect="00F97A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6AA6" w14:textId="77777777" w:rsidR="00112297" w:rsidRDefault="00112297">
      <w:r>
        <w:separator/>
      </w:r>
    </w:p>
  </w:endnote>
  <w:endnote w:type="continuationSeparator" w:id="0">
    <w:p w14:paraId="4E31E0C4" w14:textId="77777777" w:rsidR="00112297" w:rsidRDefault="0011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9027" w14:textId="77777777" w:rsidR="00112297" w:rsidRDefault="00112297">
      <w:r>
        <w:separator/>
      </w:r>
    </w:p>
  </w:footnote>
  <w:footnote w:type="continuationSeparator" w:id="0">
    <w:p w14:paraId="0C4673D2" w14:textId="77777777" w:rsidR="00112297" w:rsidRDefault="00112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54B09"/>
    <w:multiLevelType w:val="hybridMultilevel"/>
    <w:tmpl w:val="E010888E"/>
    <w:lvl w:ilvl="0" w:tplc="0BF65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594859"/>
    <w:multiLevelType w:val="hybridMultilevel"/>
    <w:tmpl w:val="36E8C1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EBF2009"/>
    <w:multiLevelType w:val="hybridMultilevel"/>
    <w:tmpl w:val="36E8C1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825365277">
    <w:abstractNumId w:val="0"/>
  </w:num>
  <w:num w:numId="2" w16cid:durableId="1682201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976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7C"/>
    <w:rsid w:val="00015945"/>
    <w:rsid w:val="000173B0"/>
    <w:rsid w:val="00027895"/>
    <w:rsid w:val="000571D4"/>
    <w:rsid w:val="000714F4"/>
    <w:rsid w:val="00072B19"/>
    <w:rsid w:val="000A0C1B"/>
    <w:rsid w:val="000A5E5A"/>
    <w:rsid w:val="000A7282"/>
    <w:rsid w:val="000B583D"/>
    <w:rsid w:val="000C7532"/>
    <w:rsid w:val="000C7D4A"/>
    <w:rsid w:val="000D7953"/>
    <w:rsid w:val="000E29DD"/>
    <w:rsid w:val="000E690B"/>
    <w:rsid w:val="000F2A07"/>
    <w:rsid w:val="00112297"/>
    <w:rsid w:val="00156864"/>
    <w:rsid w:val="001605F1"/>
    <w:rsid w:val="001957D9"/>
    <w:rsid w:val="001960FC"/>
    <w:rsid w:val="001F718E"/>
    <w:rsid w:val="00232B78"/>
    <w:rsid w:val="00236A87"/>
    <w:rsid w:val="002558A3"/>
    <w:rsid w:val="00270D4B"/>
    <w:rsid w:val="00284C0E"/>
    <w:rsid w:val="002A23FC"/>
    <w:rsid w:val="002B48AF"/>
    <w:rsid w:val="002E1358"/>
    <w:rsid w:val="002F0FCD"/>
    <w:rsid w:val="003121FB"/>
    <w:rsid w:val="0032134B"/>
    <w:rsid w:val="00323EC6"/>
    <w:rsid w:val="00324711"/>
    <w:rsid w:val="00340C56"/>
    <w:rsid w:val="003410C4"/>
    <w:rsid w:val="003420F6"/>
    <w:rsid w:val="00342F1B"/>
    <w:rsid w:val="0037356F"/>
    <w:rsid w:val="003C56A4"/>
    <w:rsid w:val="003E4086"/>
    <w:rsid w:val="003E5FAB"/>
    <w:rsid w:val="00404F4C"/>
    <w:rsid w:val="00407904"/>
    <w:rsid w:val="00412A7A"/>
    <w:rsid w:val="00413696"/>
    <w:rsid w:val="00420BD9"/>
    <w:rsid w:val="00430B77"/>
    <w:rsid w:val="00446F9B"/>
    <w:rsid w:val="00463E96"/>
    <w:rsid w:val="00464140"/>
    <w:rsid w:val="004B31E3"/>
    <w:rsid w:val="004C0DD7"/>
    <w:rsid w:val="004C3DAB"/>
    <w:rsid w:val="004D4545"/>
    <w:rsid w:val="004E4C71"/>
    <w:rsid w:val="00530572"/>
    <w:rsid w:val="005946C6"/>
    <w:rsid w:val="005A6D35"/>
    <w:rsid w:val="005C40D5"/>
    <w:rsid w:val="005E7AF6"/>
    <w:rsid w:val="005F3010"/>
    <w:rsid w:val="006365B0"/>
    <w:rsid w:val="00691608"/>
    <w:rsid w:val="006B6B19"/>
    <w:rsid w:val="00721AD1"/>
    <w:rsid w:val="00734470"/>
    <w:rsid w:val="00740CA1"/>
    <w:rsid w:val="00750F44"/>
    <w:rsid w:val="007512DC"/>
    <w:rsid w:val="00770314"/>
    <w:rsid w:val="00794CA1"/>
    <w:rsid w:val="007A6A68"/>
    <w:rsid w:val="007B396D"/>
    <w:rsid w:val="007D0FEC"/>
    <w:rsid w:val="007D57DE"/>
    <w:rsid w:val="007E0AF9"/>
    <w:rsid w:val="00817433"/>
    <w:rsid w:val="00817A19"/>
    <w:rsid w:val="008218E8"/>
    <w:rsid w:val="0084419E"/>
    <w:rsid w:val="008564CF"/>
    <w:rsid w:val="00863CA8"/>
    <w:rsid w:val="00892608"/>
    <w:rsid w:val="00895F57"/>
    <w:rsid w:val="008C53A5"/>
    <w:rsid w:val="008D5D0E"/>
    <w:rsid w:val="008D787F"/>
    <w:rsid w:val="008F1848"/>
    <w:rsid w:val="008F2D37"/>
    <w:rsid w:val="00932328"/>
    <w:rsid w:val="0093771C"/>
    <w:rsid w:val="009516B5"/>
    <w:rsid w:val="00962042"/>
    <w:rsid w:val="00965A20"/>
    <w:rsid w:val="009B402A"/>
    <w:rsid w:val="009D6E2B"/>
    <w:rsid w:val="00A05DF8"/>
    <w:rsid w:val="00A06885"/>
    <w:rsid w:val="00A12402"/>
    <w:rsid w:val="00A24D00"/>
    <w:rsid w:val="00A3681C"/>
    <w:rsid w:val="00A46BB7"/>
    <w:rsid w:val="00A96D7A"/>
    <w:rsid w:val="00AB14F3"/>
    <w:rsid w:val="00AE34C4"/>
    <w:rsid w:val="00B07725"/>
    <w:rsid w:val="00B14EEE"/>
    <w:rsid w:val="00B23F53"/>
    <w:rsid w:val="00B27462"/>
    <w:rsid w:val="00B63BB2"/>
    <w:rsid w:val="00B736BD"/>
    <w:rsid w:val="00B86573"/>
    <w:rsid w:val="00B93724"/>
    <w:rsid w:val="00B94254"/>
    <w:rsid w:val="00B95AE5"/>
    <w:rsid w:val="00B9617C"/>
    <w:rsid w:val="00BB3FF6"/>
    <w:rsid w:val="00BD2F90"/>
    <w:rsid w:val="00C20FC0"/>
    <w:rsid w:val="00C2315F"/>
    <w:rsid w:val="00C5031F"/>
    <w:rsid w:val="00C53D03"/>
    <w:rsid w:val="00C569E2"/>
    <w:rsid w:val="00C63B0F"/>
    <w:rsid w:val="00C642AF"/>
    <w:rsid w:val="00C648C9"/>
    <w:rsid w:val="00CC3C95"/>
    <w:rsid w:val="00CE742D"/>
    <w:rsid w:val="00D01A3F"/>
    <w:rsid w:val="00D23ED5"/>
    <w:rsid w:val="00D32075"/>
    <w:rsid w:val="00D32460"/>
    <w:rsid w:val="00D71D3B"/>
    <w:rsid w:val="00D965A2"/>
    <w:rsid w:val="00DA18E4"/>
    <w:rsid w:val="00DB4847"/>
    <w:rsid w:val="00DE4D59"/>
    <w:rsid w:val="00DF305E"/>
    <w:rsid w:val="00E044F1"/>
    <w:rsid w:val="00E370A3"/>
    <w:rsid w:val="00E62EA8"/>
    <w:rsid w:val="00E661AC"/>
    <w:rsid w:val="00E66656"/>
    <w:rsid w:val="00E75EDF"/>
    <w:rsid w:val="00E81FD1"/>
    <w:rsid w:val="00E85623"/>
    <w:rsid w:val="00EB2649"/>
    <w:rsid w:val="00EB7DC9"/>
    <w:rsid w:val="00ED7081"/>
    <w:rsid w:val="00EE2765"/>
    <w:rsid w:val="00EF4752"/>
    <w:rsid w:val="00F120A6"/>
    <w:rsid w:val="00F216B6"/>
    <w:rsid w:val="00F3248B"/>
    <w:rsid w:val="00F65147"/>
    <w:rsid w:val="00F702B6"/>
    <w:rsid w:val="00F832FC"/>
    <w:rsid w:val="00F84B75"/>
    <w:rsid w:val="00F97A2D"/>
    <w:rsid w:val="00FA1B7D"/>
    <w:rsid w:val="00FA46DB"/>
    <w:rsid w:val="00FB208B"/>
    <w:rsid w:val="00FD77E0"/>
    <w:rsid w:val="00FE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C4E9"/>
  <w15:chartTrackingRefBased/>
  <w15:docId w15:val="{D1EB8F3E-CD59-4828-A333-FEEFFDB0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u w:val="single"/>
    </w:rPr>
  </w:style>
  <w:style w:type="paragraph" w:styleId="BalloonText">
    <w:name w:val="Balloon Text"/>
    <w:basedOn w:val="Normal"/>
    <w:semiHidden/>
    <w:rsid w:val="00D71D3B"/>
    <w:rPr>
      <w:rFonts w:ascii="Tahoma" w:hAnsi="Tahoma" w:cs="Tahoma"/>
      <w:sz w:val="16"/>
      <w:szCs w:val="16"/>
    </w:rPr>
  </w:style>
  <w:style w:type="paragraph" w:styleId="ListParagraph">
    <w:name w:val="List Paragraph"/>
    <w:basedOn w:val="Normal"/>
    <w:uiPriority w:val="34"/>
    <w:qFormat/>
    <w:rsid w:val="00EE2765"/>
    <w:pPr>
      <w:ind w:left="720"/>
    </w:pPr>
  </w:style>
  <w:style w:type="character" w:styleId="PlaceholderText">
    <w:name w:val="Placeholder Text"/>
    <w:basedOn w:val="DefaultParagraphFont"/>
    <w:uiPriority w:val="99"/>
    <w:semiHidden/>
    <w:rsid w:val="00D01A3F"/>
    <w:rPr>
      <w:color w:val="808080"/>
    </w:rPr>
  </w:style>
  <w:style w:type="table" w:styleId="TableGrid">
    <w:name w:val="Table Grid"/>
    <w:basedOn w:val="TableNormal"/>
    <w:rsid w:val="00270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848"/>
    <w:rPr>
      <w:color w:val="0000FF"/>
      <w:u w:val="single"/>
    </w:rPr>
  </w:style>
  <w:style w:type="character" w:customStyle="1" w:styleId="HeaderChar">
    <w:name w:val="Header Char"/>
    <w:basedOn w:val="DefaultParagraphFont"/>
    <w:link w:val="Header"/>
    <w:uiPriority w:val="99"/>
    <w:rsid w:val="00965A20"/>
    <w:rPr>
      <w:sz w:val="24"/>
      <w:szCs w:val="24"/>
    </w:rPr>
  </w:style>
  <w:style w:type="character" w:styleId="UnresolvedMention">
    <w:name w:val="Unresolved Mention"/>
    <w:basedOn w:val="DefaultParagraphFont"/>
    <w:uiPriority w:val="99"/>
    <w:semiHidden/>
    <w:unhideWhenUsed/>
    <w:rsid w:val="004C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796">
      <w:bodyDiv w:val="1"/>
      <w:marLeft w:val="0"/>
      <w:marRight w:val="0"/>
      <w:marTop w:val="0"/>
      <w:marBottom w:val="0"/>
      <w:divBdr>
        <w:top w:val="none" w:sz="0" w:space="0" w:color="auto"/>
        <w:left w:val="none" w:sz="0" w:space="0" w:color="auto"/>
        <w:bottom w:val="none" w:sz="0" w:space="0" w:color="auto"/>
        <w:right w:val="none" w:sz="0" w:space="0" w:color="auto"/>
      </w:divBdr>
    </w:div>
    <w:div w:id="268895356">
      <w:bodyDiv w:val="1"/>
      <w:marLeft w:val="0"/>
      <w:marRight w:val="0"/>
      <w:marTop w:val="0"/>
      <w:marBottom w:val="0"/>
      <w:divBdr>
        <w:top w:val="none" w:sz="0" w:space="0" w:color="auto"/>
        <w:left w:val="none" w:sz="0" w:space="0" w:color="auto"/>
        <w:bottom w:val="none" w:sz="0" w:space="0" w:color="auto"/>
        <w:right w:val="none" w:sz="0" w:space="0" w:color="auto"/>
      </w:divBdr>
    </w:div>
    <w:div w:id="746925980">
      <w:bodyDiv w:val="1"/>
      <w:marLeft w:val="0"/>
      <w:marRight w:val="0"/>
      <w:marTop w:val="0"/>
      <w:marBottom w:val="0"/>
      <w:divBdr>
        <w:top w:val="none" w:sz="0" w:space="0" w:color="auto"/>
        <w:left w:val="none" w:sz="0" w:space="0" w:color="auto"/>
        <w:bottom w:val="none" w:sz="0" w:space="0" w:color="auto"/>
        <w:right w:val="none" w:sz="0" w:space="0" w:color="auto"/>
      </w:divBdr>
    </w:div>
    <w:div w:id="859320335">
      <w:bodyDiv w:val="1"/>
      <w:marLeft w:val="0"/>
      <w:marRight w:val="0"/>
      <w:marTop w:val="0"/>
      <w:marBottom w:val="0"/>
      <w:divBdr>
        <w:top w:val="none" w:sz="0" w:space="0" w:color="auto"/>
        <w:left w:val="none" w:sz="0" w:space="0" w:color="auto"/>
        <w:bottom w:val="none" w:sz="0" w:space="0" w:color="auto"/>
        <w:right w:val="none" w:sz="0" w:space="0" w:color="auto"/>
      </w:divBdr>
    </w:div>
    <w:div w:id="1042903383">
      <w:bodyDiv w:val="1"/>
      <w:marLeft w:val="0"/>
      <w:marRight w:val="0"/>
      <w:marTop w:val="0"/>
      <w:marBottom w:val="0"/>
      <w:divBdr>
        <w:top w:val="none" w:sz="0" w:space="0" w:color="auto"/>
        <w:left w:val="none" w:sz="0" w:space="0" w:color="auto"/>
        <w:bottom w:val="none" w:sz="0" w:space="0" w:color="auto"/>
        <w:right w:val="none" w:sz="0" w:space="0" w:color="auto"/>
      </w:divBdr>
    </w:div>
    <w:div w:id="1401247719">
      <w:bodyDiv w:val="1"/>
      <w:marLeft w:val="0"/>
      <w:marRight w:val="0"/>
      <w:marTop w:val="0"/>
      <w:marBottom w:val="0"/>
      <w:divBdr>
        <w:top w:val="none" w:sz="0" w:space="0" w:color="auto"/>
        <w:left w:val="none" w:sz="0" w:space="0" w:color="auto"/>
        <w:bottom w:val="none" w:sz="0" w:space="0" w:color="auto"/>
        <w:right w:val="none" w:sz="0" w:space="0" w:color="auto"/>
      </w:divBdr>
    </w:div>
    <w:div w:id="1544518936">
      <w:bodyDiv w:val="1"/>
      <w:marLeft w:val="0"/>
      <w:marRight w:val="0"/>
      <w:marTop w:val="0"/>
      <w:marBottom w:val="0"/>
      <w:divBdr>
        <w:top w:val="none" w:sz="0" w:space="0" w:color="auto"/>
        <w:left w:val="none" w:sz="0" w:space="0" w:color="auto"/>
        <w:bottom w:val="none" w:sz="0" w:space="0" w:color="auto"/>
        <w:right w:val="none" w:sz="0" w:space="0" w:color="auto"/>
      </w:divBdr>
    </w:div>
    <w:div w:id="1824656998">
      <w:bodyDiv w:val="1"/>
      <w:marLeft w:val="0"/>
      <w:marRight w:val="0"/>
      <w:marTop w:val="0"/>
      <w:marBottom w:val="0"/>
      <w:divBdr>
        <w:top w:val="none" w:sz="0" w:space="0" w:color="auto"/>
        <w:left w:val="none" w:sz="0" w:space="0" w:color="auto"/>
        <w:bottom w:val="none" w:sz="0" w:space="0" w:color="auto"/>
        <w:right w:val="none" w:sz="0" w:space="0" w:color="auto"/>
      </w:divBdr>
    </w:div>
    <w:div w:id="20984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bernardohearings@ca.cjis20.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cjis2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285B-9B22-4593-BB08-502B60F3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 THE COUNTY COURT OF THE TWENTIETH JUDICIAL CIRCUIT IN AND FOR LEE COUNTY, FLORIDA                                          </vt:lpstr>
    </vt:vector>
  </TitlesOfParts>
  <Company>20th Judicial Circuit Court</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COUNTY COURT OF THE TWENTIETH JUDICIAL CIRCUIT IN AND FOR LEE COUNTY, FLORIDA</dc:title>
  <dc:subject/>
  <dc:creator>Lake, Micheal</dc:creator>
  <cp:keywords/>
  <dc:description/>
  <cp:lastModifiedBy>McPherson, Barbara</cp:lastModifiedBy>
  <cp:revision>5</cp:revision>
  <cp:lastPrinted>2026-06-04T14:53:00Z</cp:lastPrinted>
  <dcterms:created xsi:type="dcterms:W3CDTF">2026-06-04T14:43:00Z</dcterms:created>
  <dcterms:modified xsi:type="dcterms:W3CDTF">2026-06-16T18:45:00Z</dcterms:modified>
</cp:coreProperties>
</file>